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5C" w:rsidRPr="00ED695C" w:rsidRDefault="00ED695C" w:rsidP="00ED6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95C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«Семейный центр развития «УМКА+»</w:t>
      </w:r>
    </w:p>
    <w:p w:rsidR="00ED695C" w:rsidRPr="00ED695C" w:rsidRDefault="00ED695C" w:rsidP="00ED6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95C">
        <w:rPr>
          <w:rFonts w:ascii="Times New Roman" w:hAnsi="Times New Roman" w:cs="Times New Roman"/>
          <w:i/>
          <w:sz w:val="28"/>
          <w:szCs w:val="28"/>
        </w:rPr>
        <w:t>ИНН/КПП: 2460204381/246001001ОГРН: 1072468023870</w:t>
      </w:r>
    </w:p>
    <w:p w:rsidR="00ED695C" w:rsidRPr="00ED695C" w:rsidRDefault="00ED695C" w:rsidP="00ED695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695C">
        <w:rPr>
          <w:rFonts w:ascii="Times New Roman" w:hAnsi="Times New Roman" w:cs="Times New Roman"/>
          <w:i/>
          <w:sz w:val="28"/>
          <w:szCs w:val="28"/>
        </w:rPr>
        <w:t xml:space="preserve"> 660021  г. Красноярск  ул. </w:t>
      </w:r>
      <w:proofErr w:type="gramStart"/>
      <w:r w:rsidRPr="00ED695C">
        <w:rPr>
          <w:rFonts w:ascii="Times New Roman" w:hAnsi="Times New Roman" w:cs="Times New Roman"/>
          <w:i/>
          <w:sz w:val="28"/>
          <w:szCs w:val="28"/>
        </w:rPr>
        <w:t>Вокзальная</w:t>
      </w:r>
      <w:proofErr w:type="gramEnd"/>
      <w:r w:rsidRPr="00ED695C">
        <w:rPr>
          <w:rFonts w:ascii="Times New Roman" w:hAnsi="Times New Roman" w:cs="Times New Roman"/>
          <w:i/>
          <w:sz w:val="28"/>
          <w:szCs w:val="28"/>
        </w:rPr>
        <w:t xml:space="preserve"> 33</w:t>
      </w:r>
    </w:p>
    <w:p w:rsidR="008350C7" w:rsidRPr="00ED695C" w:rsidRDefault="008350C7" w:rsidP="00ED695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28"/>
        </w:rPr>
      </w:pPr>
    </w:p>
    <w:p w:rsidR="008350C7" w:rsidRPr="00375D75" w:rsidRDefault="008350C7" w:rsidP="008350C7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8350C7" w:rsidRDefault="006E11BB" w:rsidP="0083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350C7" w:rsidRDefault="008350C7" w:rsidP="0083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педагогических работниках </w:t>
      </w:r>
    </w:p>
    <w:p w:rsidR="008350C7" w:rsidRDefault="00ED695C" w:rsidP="0083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«Семейный центр развития</w:t>
      </w:r>
      <w:r w:rsidR="008350C7">
        <w:rPr>
          <w:rFonts w:ascii="Times New Roman" w:hAnsi="Times New Roman" w:cs="Times New Roman"/>
          <w:sz w:val="28"/>
          <w:szCs w:val="28"/>
        </w:rPr>
        <w:t xml:space="preserve"> «УМКА</w:t>
      </w:r>
      <w:r>
        <w:rPr>
          <w:rFonts w:ascii="Times New Roman" w:hAnsi="Times New Roman" w:cs="Times New Roman"/>
          <w:sz w:val="28"/>
          <w:szCs w:val="28"/>
        </w:rPr>
        <w:t>+</w:t>
      </w:r>
      <w:r w:rsidR="008350C7">
        <w:rPr>
          <w:rFonts w:ascii="Times New Roman" w:hAnsi="Times New Roman" w:cs="Times New Roman"/>
          <w:sz w:val="28"/>
          <w:szCs w:val="28"/>
        </w:rPr>
        <w:t>»</w:t>
      </w:r>
    </w:p>
    <w:p w:rsidR="006E11BB" w:rsidRDefault="00ED695C" w:rsidP="00835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  <w:r w:rsidR="006E11B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721B9" w:rsidRDefault="001721B9"/>
    <w:tbl>
      <w:tblPr>
        <w:tblStyle w:val="a3"/>
        <w:tblW w:w="154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268"/>
        <w:gridCol w:w="2410"/>
        <w:gridCol w:w="3969"/>
        <w:gridCol w:w="1842"/>
        <w:gridCol w:w="1950"/>
      </w:tblGrid>
      <w:tr w:rsidR="008350C7" w:rsidRPr="00490F9A" w:rsidTr="008350C7">
        <w:tc>
          <w:tcPr>
            <w:tcW w:w="568" w:type="dxa"/>
          </w:tcPr>
          <w:p w:rsidR="008350C7" w:rsidRPr="00490F9A" w:rsidRDefault="008350C7" w:rsidP="00E37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F9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410" w:type="dxa"/>
          </w:tcPr>
          <w:p w:rsidR="008350C7" w:rsidRPr="00490F9A" w:rsidRDefault="008350C7" w:rsidP="00E37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F9A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8350C7" w:rsidRPr="00490F9A" w:rsidRDefault="008350C7" w:rsidP="00E37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F9A">
              <w:rPr>
                <w:rFonts w:ascii="Times New Roman" w:hAnsi="Times New Roman" w:cs="Times New Roman"/>
                <w:sz w:val="24"/>
              </w:rPr>
              <w:t>Занимаемая должность</w:t>
            </w:r>
          </w:p>
        </w:tc>
        <w:tc>
          <w:tcPr>
            <w:tcW w:w="2410" w:type="dxa"/>
          </w:tcPr>
          <w:p w:rsidR="008350C7" w:rsidRPr="00490F9A" w:rsidRDefault="008350C7" w:rsidP="00E37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3969" w:type="dxa"/>
          </w:tcPr>
          <w:p w:rsidR="008350C7" w:rsidRPr="00490F9A" w:rsidRDefault="008350C7" w:rsidP="00E37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об образовании</w:t>
            </w:r>
          </w:p>
        </w:tc>
        <w:tc>
          <w:tcPr>
            <w:tcW w:w="1842" w:type="dxa"/>
          </w:tcPr>
          <w:p w:rsidR="008350C7" w:rsidRPr="00490F9A" w:rsidRDefault="008350C7" w:rsidP="008350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повышения квалификации</w:t>
            </w:r>
          </w:p>
        </w:tc>
        <w:tc>
          <w:tcPr>
            <w:tcW w:w="1950" w:type="dxa"/>
          </w:tcPr>
          <w:p w:rsidR="008350C7" w:rsidRDefault="008350C7" w:rsidP="008350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Стаж</w:t>
            </w:r>
          </w:p>
          <w:p w:rsidR="008350C7" w:rsidRDefault="008350C7" w:rsidP="008350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общий/педагогический</w:t>
            </w:r>
          </w:p>
          <w:p w:rsidR="008350C7" w:rsidRPr="00490F9A" w:rsidRDefault="008350C7" w:rsidP="00E372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50C7" w:rsidTr="00800AE9">
        <w:trPr>
          <w:trHeight w:val="960"/>
        </w:trPr>
        <w:tc>
          <w:tcPr>
            <w:tcW w:w="568" w:type="dxa"/>
          </w:tcPr>
          <w:p w:rsidR="008350C7" w:rsidRDefault="008350C7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8350C7" w:rsidRDefault="00ED695C" w:rsidP="00835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Наталья </w:t>
            </w:r>
            <w:r w:rsidR="009E552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68" w:type="dxa"/>
          </w:tcPr>
          <w:p w:rsidR="008350C7" w:rsidRPr="00595408" w:rsidRDefault="009E552C" w:rsidP="00835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  <w:tc>
          <w:tcPr>
            <w:tcW w:w="2410" w:type="dxa"/>
          </w:tcPr>
          <w:p w:rsidR="008350C7" w:rsidRDefault="00595408" w:rsidP="00835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 профессиональное</w:t>
            </w:r>
          </w:p>
          <w:p w:rsidR="00D83B21" w:rsidRPr="00595408" w:rsidRDefault="00D83B21" w:rsidP="00835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педагогическое</w:t>
            </w:r>
          </w:p>
        </w:tc>
        <w:tc>
          <w:tcPr>
            <w:tcW w:w="3969" w:type="dxa"/>
          </w:tcPr>
          <w:p w:rsidR="009E552C" w:rsidRDefault="00595408" w:rsidP="009E55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ФГБОУ В</w:t>
            </w:r>
            <w:r w:rsidR="009E552C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О «Красноярский государственный </w:t>
            </w:r>
            <w:r w:rsidR="009E552C">
              <w:rPr>
                <w:rFonts w:ascii="Times New Roman" w:hAnsi="Times New Roman" w:cs="Times New Roman"/>
                <w:sz w:val="24"/>
              </w:rPr>
              <w:t xml:space="preserve">педагогический университет им. В.П. Астафьева», </w:t>
            </w:r>
          </w:p>
          <w:p w:rsidR="00800AE9" w:rsidRDefault="009E552C" w:rsidP="009E55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Педагогика и методика начального образования,</w:t>
            </w:r>
          </w:p>
          <w:p w:rsidR="009E552C" w:rsidRDefault="009E552C" w:rsidP="009E55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</w:p>
          <w:p w:rsidR="009E552C" w:rsidRDefault="009E552C" w:rsidP="009E552C">
            <w:pPr>
              <w:rPr>
                <w:rFonts w:ascii="Times New Roman" w:hAnsi="Times New Roman" w:cs="Times New Roman"/>
                <w:sz w:val="24"/>
              </w:rPr>
            </w:pPr>
          </w:p>
          <w:p w:rsidR="009E552C" w:rsidRDefault="009E552C" w:rsidP="009E55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 ДПО «Образовательный центр для муниципальной сферы Каменный город»,</w:t>
            </w:r>
          </w:p>
          <w:p w:rsidR="009E552C" w:rsidRDefault="009E552C" w:rsidP="009E55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Педагогическое образование,</w:t>
            </w:r>
          </w:p>
          <w:p w:rsidR="009E552C" w:rsidRPr="00595408" w:rsidRDefault="009E552C" w:rsidP="009E55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  <w:tc>
          <w:tcPr>
            <w:tcW w:w="1842" w:type="dxa"/>
          </w:tcPr>
          <w:p w:rsidR="008350C7" w:rsidRDefault="008350C7" w:rsidP="00800A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52C" w:rsidRDefault="009E552C" w:rsidP="00800A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2C4E" w:rsidRDefault="00BB2C4E" w:rsidP="00800A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2C4E" w:rsidRDefault="00BB2C4E" w:rsidP="00800A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52C" w:rsidRPr="00595408" w:rsidRDefault="009E552C" w:rsidP="00800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 год</w:t>
            </w:r>
          </w:p>
        </w:tc>
        <w:tc>
          <w:tcPr>
            <w:tcW w:w="1950" w:type="dxa"/>
          </w:tcPr>
          <w:p w:rsidR="009E552C" w:rsidRDefault="009E552C" w:rsidP="00C50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52C" w:rsidRDefault="009E552C" w:rsidP="00C50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2C4E" w:rsidRDefault="00BB2C4E" w:rsidP="00BB2C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2C4E" w:rsidRDefault="00BB2C4E" w:rsidP="00BB2C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350C7" w:rsidRPr="00595408" w:rsidRDefault="00375D75" w:rsidP="00BB2C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12/12</w:t>
            </w:r>
          </w:p>
        </w:tc>
      </w:tr>
      <w:tr w:rsidR="00800AE9" w:rsidTr="00800AE9">
        <w:trPr>
          <w:trHeight w:val="111"/>
        </w:trPr>
        <w:tc>
          <w:tcPr>
            <w:tcW w:w="568" w:type="dxa"/>
          </w:tcPr>
          <w:p w:rsidR="00800AE9" w:rsidRDefault="001A4DF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800AE9" w:rsidRDefault="00BB022E" w:rsidP="00800A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Евгеньевна</w:t>
            </w:r>
            <w:r w:rsidR="00800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00AE9" w:rsidRPr="00595408" w:rsidRDefault="00BB022E" w:rsidP="00E372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410" w:type="dxa"/>
          </w:tcPr>
          <w:p w:rsidR="00800AE9" w:rsidRPr="00595408" w:rsidRDefault="00BB022E" w:rsidP="00835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</w:t>
            </w:r>
            <w:r w:rsidR="00595408">
              <w:rPr>
                <w:rFonts w:ascii="Times New Roman" w:hAnsi="Times New Roman" w:cs="Times New Roman"/>
                <w:sz w:val="24"/>
              </w:rPr>
              <w:t xml:space="preserve"> профессиональное</w:t>
            </w:r>
          </w:p>
        </w:tc>
        <w:tc>
          <w:tcPr>
            <w:tcW w:w="3969" w:type="dxa"/>
          </w:tcPr>
          <w:p w:rsidR="00C70E24" w:rsidRDefault="00BB022E" w:rsidP="00800A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КГБПОУ</w:t>
            </w:r>
            <w:r w:rsidR="00595408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Красноярский колледж искусств имени П.И. Иванова-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Радкевича</w:t>
            </w:r>
            <w:proofErr w:type="spellEnd"/>
            <w:r w:rsidR="00595408">
              <w:rPr>
                <w:rFonts w:ascii="Times New Roman" w:hAnsi="Times New Roman" w:cs="Times New Roman"/>
                <w:sz w:val="24"/>
              </w:rPr>
              <w:t xml:space="preserve">», </w:t>
            </w:r>
          </w:p>
          <w:p w:rsidR="00800AE9" w:rsidRDefault="00C70E24" w:rsidP="00800A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Сольное и хоровое народное пение</w:t>
            </w:r>
            <w:r w:rsidR="00595408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Артист-вокалист, преподаватель, руководитель народного коллектива</w:t>
            </w:r>
          </w:p>
          <w:p w:rsidR="00071CBB" w:rsidRPr="00595408" w:rsidRDefault="00071CBB" w:rsidP="00800A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00AE9" w:rsidRPr="00595408" w:rsidRDefault="00800AE9" w:rsidP="00800A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BB2C4E" w:rsidRDefault="00BB2C4E" w:rsidP="00C50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2C4E" w:rsidRDefault="00BB2C4E" w:rsidP="00C50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0AE9" w:rsidRPr="00595408" w:rsidRDefault="00C42210" w:rsidP="00C50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71CBB">
              <w:rPr>
                <w:rFonts w:ascii="Times New Roman" w:hAnsi="Times New Roman" w:cs="Times New Roman"/>
                <w:sz w:val="24"/>
              </w:rPr>
              <w:t>/1</w:t>
            </w:r>
          </w:p>
        </w:tc>
      </w:tr>
      <w:tr w:rsidR="00800AE9" w:rsidTr="00800AE9">
        <w:trPr>
          <w:trHeight w:val="126"/>
        </w:trPr>
        <w:tc>
          <w:tcPr>
            <w:tcW w:w="568" w:type="dxa"/>
          </w:tcPr>
          <w:p w:rsidR="00800AE9" w:rsidRDefault="001A4DF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800AE9" w:rsidRDefault="00C70E24" w:rsidP="00E372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2268" w:type="dxa"/>
          </w:tcPr>
          <w:p w:rsidR="00800AE9" w:rsidRDefault="00C70E24" w:rsidP="00E372FF"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800AE9" w:rsidRPr="0066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00AE9" w:rsidRDefault="00800AE9" w:rsidP="00835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800AE9" w:rsidRDefault="00C70E24" w:rsidP="00800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«Красноярский государственный педагогический университет им. В.П. Астафьева»,</w:t>
            </w:r>
          </w:p>
          <w:p w:rsidR="00C70E24" w:rsidRDefault="00C70E24" w:rsidP="00800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язык,</w:t>
            </w:r>
          </w:p>
          <w:p w:rsidR="00C70E24" w:rsidRDefault="00C70E24" w:rsidP="00800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842" w:type="dxa"/>
          </w:tcPr>
          <w:p w:rsidR="00800AE9" w:rsidRDefault="00800AE9" w:rsidP="0080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2C4E" w:rsidRDefault="00BB2C4E" w:rsidP="00C50D23">
            <w:pPr>
              <w:jc w:val="center"/>
              <w:rPr>
                <w:rFonts w:ascii="Times New Roman" w:hAnsi="Times New Roman" w:cs="Times New Roman"/>
              </w:rPr>
            </w:pPr>
          </w:p>
          <w:p w:rsidR="00800AE9" w:rsidRDefault="00C42210" w:rsidP="00C50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13/13</w:t>
            </w:r>
          </w:p>
        </w:tc>
      </w:tr>
      <w:tr w:rsidR="00800AE9" w:rsidTr="00800AE9">
        <w:trPr>
          <w:trHeight w:val="126"/>
        </w:trPr>
        <w:tc>
          <w:tcPr>
            <w:tcW w:w="568" w:type="dxa"/>
          </w:tcPr>
          <w:p w:rsidR="00800AE9" w:rsidRDefault="001A4DF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</w:tcPr>
          <w:p w:rsidR="00800AE9" w:rsidRDefault="00C114F5" w:rsidP="00E37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Зоя Викторовна</w:t>
            </w:r>
          </w:p>
        </w:tc>
        <w:tc>
          <w:tcPr>
            <w:tcW w:w="2268" w:type="dxa"/>
          </w:tcPr>
          <w:p w:rsidR="00800AE9" w:rsidRDefault="00C114F5" w:rsidP="00E372FF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  <w:r w:rsidR="00800AE9" w:rsidRPr="0066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00AE9" w:rsidRDefault="00800AE9" w:rsidP="00835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800AE9" w:rsidRDefault="00C114F5" w:rsidP="00800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государственный педагогический университет,</w:t>
            </w:r>
          </w:p>
          <w:p w:rsidR="00C114F5" w:rsidRDefault="00C114F5" w:rsidP="00800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«История» с дополнительной  специальностью «Психология»,</w:t>
            </w:r>
          </w:p>
          <w:p w:rsidR="00C114F5" w:rsidRDefault="00C114F5" w:rsidP="00800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истории, педагог-психолог</w:t>
            </w:r>
          </w:p>
          <w:p w:rsidR="00C114F5" w:rsidRDefault="00C114F5" w:rsidP="00800AE9">
            <w:pPr>
              <w:rPr>
                <w:rFonts w:ascii="Times New Roman" w:hAnsi="Times New Roman" w:cs="Times New Roman"/>
              </w:rPr>
            </w:pPr>
          </w:p>
          <w:p w:rsidR="00C114F5" w:rsidRDefault="00C114F5" w:rsidP="00800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«Межрегиональный институт развития образования»,</w:t>
            </w:r>
          </w:p>
          <w:p w:rsidR="00C114F5" w:rsidRDefault="00C114F5" w:rsidP="00800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и муниципальное управление,</w:t>
            </w:r>
          </w:p>
          <w:p w:rsidR="00C114F5" w:rsidRDefault="00C114F5" w:rsidP="00800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1842" w:type="dxa"/>
          </w:tcPr>
          <w:p w:rsidR="00BB2C4E" w:rsidRDefault="00BB2C4E" w:rsidP="00800AE9">
            <w:pPr>
              <w:jc w:val="center"/>
              <w:rPr>
                <w:rFonts w:ascii="Times New Roman" w:hAnsi="Times New Roman" w:cs="Times New Roman"/>
              </w:rPr>
            </w:pPr>
          </w:p>
          <w:p w:rsidR="00BB2C4E" w:rsidRDefault="00BB2C4E" w:rsidP="00800AE9">
            <w:pPr>
              <w:jc w:val="center"/>
              <w:rPr>
                <w:rFonts w:ascii="Times New Roman" w:hAnsi="Times New Roman" w:cs="Times New Roman"/>
              </w:rPr>
            </w:pPr>
          </w:p>
          <w:p w:rsidR="00BB2C4E" w:rsidRDefault="00BB2C4E" w:rsidP="00800AE9">
            <w:pPr>
              <w:jc w:val="center"/>
              <w:rPr>
                <w:rFonts w:ascii="Times New Roman" w:hAnsi="Times New Roman" w:cs="Times New Roman"/>
              </w:rPr>
            </w:pPr>
          </w:p>
          <w:p w:rsidR="00800AE9" w:rsidRDefault="008F7744" w:rsidP="0080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50" w:type="dxa"/>
          </w:tcPr>
          <w:p w:rsidR="00BB2C4E" w:rsidRDefault="00BB2C4E" w:rsidP="00C50D23">
            <w:pPr>
              <w:jc w:val="center"/>
              <w:rPr>
                <w:rFonts w:ascii="Times New Roman" w:hAnsi="Times New Roman" w:cs="Times New Roman"/>
              </w:rPr>
            </w:pPr>
          </w:p>
          <w:p w:rsidR="00BB2C4E" w:rsidRDefault="00BB2C4E" w:rsidP="00C50D23">
            <w:pPr>
              <w:jc w:val="center"/>
              <w:rPr>
                <w:rFonts w:ascii="Times New Roman" w:hAnsi="Times New Roman" w:cs="Times New Roman"/>
              </w:rPr>
            </w:pPr>
          </w:p>
          <w:p w:rsidR="00BB2C4E" w:rsidRDefault="00BB2C4E" w:rsidP="00C50D23">
            <w:pPr>
              <w:jc w:val="center"/>
              <w:rPr>
                <w:rFonts w:ascii="Times New Roman" w:hAnsi="Times New Roman" w:cs="Times New Roman"/>
              </w:rPr>
            </w:pPr>
          </w:p>
          <w:p w:rsidR="00800AE9" w:rsidRDefault="00C42210" w:rsidP="00C50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</w:t>
            </w:r>
            <w:r w:rsidR="00375D75">
              <w:rPr>
                <w:rFonts w:ascii="Times New Roman" w:hAnsi="Times New Roman" w:cs="Times New Roman"/>
              </w:rPr>
              <w:t>23</w:t>
            </w:r>
          </w:p>
        </w:tc>
      </w:tr>
      <w:tr w:rsidR="001244BF" w:rsidTr="00A55AB1">
        <w:trPr>
          <w:trHeight w:val="750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1244BF" w:rsidRDefault="00C114F5" w:rsidP="00146C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Салугина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Витальевна</w:t>
            </w:r>
          </w:p>
        </w:tc>
        <w:tc>
          <w:tcPr>
            <w:tcW w:w="2268" w:type="dxa"/>
          </w:tcPr>
          <w:p w:rsidR="001244BF" w:rsidRDefault="00C114F5" w:rsidP="00146C53"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1244BF" w:rsidRPr="005E6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244BF" w:rsidRDefault="00C114F5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="001244BF" w:rsidRPr="00A55AB1">
              <w:rPr>
                <w:rFonts w:ascii="Times New Roman" w:hAnsi="Times New Roman" w:cs="Times New Roman"/>
              </w:rPr>
              <w:t xml:space="preserve"> профессиональное педагогическое</w:t>
            </w:r>
          </w:p>
        </w:tc>
        <w:tc>
          <w:tcPr>
            <w:tcW w:w="3969" w:type="dxa"/>
          </w:tcPr>
          <w:p w:rsidR="001244BF" w:rsidRDefault="00C114F5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КГБПОУ «Красноярский педагогический колледж № 2»,</w:t>
            </w:r>
          </w:p>
          <w:p w:rsidR="00C114F5" w:rsidRDefault="00C114F5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образование,</w:t>
            </w:r>
          </w:p>
          <w:p w:rsidR="00C114F5" w:rsidRDefault="00C114F5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842" w:type="dxa"/>
          </w:tcPr>
          <w:p w:rsidR="00BB2C4E" w:rsidRDefault="00BB2C4E" w:rsidP="00146C53">
            <w:pPr>
              <w:jc w:val="center"/>
              <w:rPr>
                <w:rFonts w:ascii="Times New Roman" w:hAnsi="Times New Roman" w:cs="Times New Roman"/>
              </w:rPr>
            </w:pPr>
          </w:p>
          <w:p w:rsidR="001244BF" w:rsidRDefault="00C114F5" w:rsidP="00BB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244B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50" w:type="dxa"/>
          </w:tcPr>
          <w:p w:rsidR="00BB2C4E" w:rsidRDefault="00BB2C4E" w:rsidP="00146C53">
            <w:pPr>
              <w:jc w:val="center"/>
              <w:rPr>
                <w:rFonts w:ascii="Times New Roman" w:hAnsi="Times New Roman" w:cs="Times New Roman"/>
              </w:rPr>
            </w:pPr>
          </w:p>
          <w:p w:rsidR="001244BF" w:rsidRDefault="00C42210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75D7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/0</w:t>
            </w:r>
            <w:r w:rsidR="00375D75">
              <w:rPr>
                <w:rFonts w:ascii="Times New Roman" w:hAnsi="Times New Roman" w:cs="Times New Roman"/>
              </w:rPr>
              <w:t>,6</w:t>
            </w:r>
          </w:p>
        </w:tc>
      </w:tr>
      <w:tr w:rsidR="001244BF" w:rsidTr="00800AE9">
        <w:trPr>
          <w:trHeight w:val="339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1244BF" w:rsidRDefault="00C70E24" w:rsidP="00146C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2268" w:type="dxa"/>
          </w:tcPr>
          <w:p w:rsidR="001244BF" w:rsidRDefault="00C70E24" w:rsidP="00146C53"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1244BF" w:rsidRPr="005E6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244BF" w:rsidRDefault="001244BF" w:rsidP="00146C53">
            <w:pPr>
              <w:rPr>
                <w:rFonts w:ascii="Times New Roman" w:hAnsi="Times New Roman" w:cs="Times New Roman"/>
              </w:rPr>
            </w:pPr>
            <w:r w:rsidRPr="00A55AB1">
              <w:rPr>
                <w:rFonts w:ascii="Times New Roman" w:hAnsi="Times New Roman" w:cs="Times New Roman"/>
              </w:rPr>
              <w:t>Высшее профессиональное педагогическое</w:t>
            </w:r>
          </w:p>
        </w:tc>
        <w:tc>
          <w:tcPr>
            <w:tcW w:w="3969" w:type="dxa"/>
          </w:tcPr>
          <w:p w:rsidR="001244BF" w:rsidRDefault="00C1625E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  <w:r>
              <w:rPr>
                <w:rFonts w:ascii="Times New Roman" w:hAnsi="Times New Roman" w:cs="Times New Roman"/>
              </w:rPr>
              <w:t>«КГПУ им. В.П. Астафьева»,</w:t>
            </w:r>
          </w:p>
          <w:p w:rsidR="00C1625E" w:rsidRDefault="00C1625E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образование,</w:t>
            </w:r>
          </w:p>
          <w:p w:rsidR="00C1625E" w:rsidRDefault="00C1625E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воспитателей детей дошкольного возраста</w:t>
            </w:r>
          </w:p>
          <w:p w:rsidR="00C1625E" w:rsidRDefault="00C1625E" w:rsidP="00146C53">
            <w:pPr>
              <w:rPr>
                <w:rFonts w:ascii="Times New Roman" w:hAnsi="Times New Roman" w:cs="Times New Roman"/>
              </w:rPr>
            </w:pPr>
          </w:p>
          <w:p w:rsidR="00C1625E" w:rsidRDefault="00C1625E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«КГПУ </w:t>
            </w:r>
            <w:r>
              <w:rPr>
                <w:rFonts w:ascii="Times New Roman" w:hAnsi="Times New Roman" w:cs="Times New Roman"/>
              </w:rPr>
              <w:t>им. В.П. Астафьева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C1625E" w:rsidRDefault="00C1625E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образование,</w:t>
            </w:r>
          </w:p>
          <w:p w:rsidR="00C1625E" w:rsidRDefault="00C1625E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дошкольным образованием</w:t>
            </w:r>
          </w:p>
        </w:tc>
        <w:tc>
          <w:tcPr>
            <w:tcW w:w="1842" w:type="dxa"/>
          </w:tcPr>
          <w:p w:rsidR="00BB2C4E" w:rsidRDefault="00BB2C4E" w:rsidP="00146C53">
            <w:pPr>
              <w:jc w:val="center"/>
              <w:rPr>
                <w:rFonts w:ascii="Times New Roman" w:hAnsi="Times New Roman" w:cs="Times New Roman"/>
              </w:rPr>
            </w:pPr>
          </w:p>
          <w:p w:rsidR="00BB2C4E" w:rsidRDefault="00BB2C4E" w:rsidP="00146C53">
            <w:pPr>
              <w:jc w:val="center"/>
              <w:rPr>
                <w:rFonts w:ascii="Times New Roman" w:hAnsi="Times New Roman" w:cs="Times New Roman"/>
              </w:rPr>
            </w:pPr>
          </w:p>
          <w:p w:rsidR="00BB2C4E" w:rsidRDefault="00BB2C4E" w:rsidP="00146C53">
            <w:pPr>
              <w:jc w:val="center"/>
              <w:rPr>
                <w:rFonts w:ascii="Times New Roman" w:hAnsi="Times New Roman" w:cs="Times New Roman"/>
              </w:rPr>
            </w:pPr>
          </w:p>
          <w:p w:rsidR="00BB2C4E" w:rsidRDefault="00BB2C4E" w:rsidP="00146C53">
            <w:pPr>
              <w:jc w:val="center"/>
              <w:rPr>
                <w:rFonts w:ascii="Times New Roman" w:hAnsi="Times New Roman" w:cs="Times New Roman"/>
              </w:rPr>
            </w:pPr>
          </w:p>
          <w:p w:rsidR="001244BF" w:rsidRDefault="00C1625E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1244B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50" w:type="dxa"/>
          </w:tcPr>
          <w:p w:rsidR="00BB2C4E" w:rsidRDefault="00BB2C4E" w:rsidP="00146C53">
            <w:pPr>
              <w:jc w:val="center"/>
              <w:rPr>
                <w:rFonts w:ascii="Times New Roman" w:hAnsi="Times New Roman" w:cs="Times New Roman"/>
              </w:rPr>
            </w:pPr>
          </w:p>
          <w:p w:rsidR="00BB2C4E" w:rsidRDefault="00BB2C4E" w:rsidP="00146C53">
            <w:pPr>
              <w:jc w:val="center"/>
              <w:rPr>
                <w:rFonts w:ascii="Times New Roman" w:hAnsi="Times New Roman" w:cs="Times New Roman"/>
              </w:rPr>
            </w:pPr>
          </w:p>
          <w:p w:rsidR="00BB2C4E" w:rsidRDefault="00BB2C4E" w:rsidP="00146C53">
            <w:pPr>
              <w:jc w:val="center"/>
              <w:rPr>
                <w:rFonts w:ascii="Times New Roman" w:hAnsi="Times New Roman" w:cs="Times New Roman"/>
              </w:rPr>
            </w:pPr>
          </w:p>
          <w:p w:rsidR="00BB2C4E" w:rsidRDefault="00BB2C4E" w:rsidP="00146C53">
            <w:pPr>
              <w:jc w:val="center"/>
              <w:rPr>
                <w:rFonts w:ascii="Times New Roman" w:hAnsi="Times New Roman" w:cs="Times New Roman"/>
              </w:rPr>
            </w:pPr>
          </w:p>
          <w:p w:rsidR="001244BF" w:rsidRDefault="00C42210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10/7</w:t>
            </w:r>
          </w:p>
        </w:tc>
      </w:tr>
      <w:tr w:rsidR="001244BF" w:rsidTr="00800AE9">
        <w:trPr>
          <w:trHeight w:val="150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1244BF" w:rsidRDefault="00C1625E" w:rsidP="00E37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Нина Ивановна</w:t>
            </w:r>
          </w:p>
        </w:tc>
        <w:tc>
          <w:tcPr>
            <w:tcW w:w="2268" w:type="dxa"/>
          </w:tcPr>
          <w:p w:rsidR="001244BF" w:rsidRPr="007C77F0" w:rsidRDefault="00C1625E" w:rsidP="00E372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2410" w:type="dxa"/>
          </w:tcPr>
          <w:p w:rsidR="001244BF" w:rsidRPr="007C77F0" w:rsidRDefault="007C77F0" w:rsidP="00D83B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 профессиональное </w:t>
            </w:r>
          </w:p>
        </w:tc>
        <w:tc>
          <w:tcPr>
            <w:tcW w:w="3969" w:type="dxa"/>
          </w:tcPr>
          <w:p w:rsidR="00C1625E" w:rsidRDefault="00C1625E" w:rsidP="00800A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ФГБОУ ВПО «Восточно-Сибирская госуда</w:t>
            </w:r>
            <w:r w:rsidR="00D83B21">
              <w:rPr>
                <w:rFonts w:ascii="Times New Roman" w:hAnsi="Times New Roman" w:cs="Times New Roman"/>
                <w:sz w:val="24"/>
              </w:rPr>
              <w:t>рственная академия образования»,</w:t>
            </w:r>
          </w:p>
          <w:p w:rsidR="00D83B21" w:rsidRDefault="00D83B21" w:rsidP="00800A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Психология,</w:t>
            </w:r>
          </w:p>
          <w:p w:rsidR="00D83B21" w:rsidRPr="007C77F0" w:rsidRDefault="00D83B21" w:rsidP="00800A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Психотерапия в психологии</w:t>
            </w:r>
          </w:p>
        </w:tc>
        <w:tc>
          <w:tcPr>
            <w:tcW w:w="1842" w:type="dxa"/>
          </w:tcPr>
          <w:p w:rsidR="001244BF" w:rsidRPr="007C77F0" w:rsidRDefault="001244BF" w:rsidP="00800A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BB2C4E" w:rsidRDefault="00BB2C4E" w:rsidP="00C50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244BF" w:rsidRPr="007C77F0" w:rsidRDefault="00C42210" w:rsidP="00C50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27/2</w:t>
            </w:r>
          </w:p>
        </w:tc>
      </w:tr>
      <w:tr w:rsidR="001244BF" w:rsidTr="00800AE9">
        <w:trPr>
          <w:trHeight w:val="111"/>
        </w:trPr>
        <w:tc>
          <w:tcPr>
            <w:tcW w:w="568" w:type="dxa"/>
          </w:tcPr>
          <w:p w:rsidR="001244BF" w:rsidRDefault="001244BF" w:rsidP="00835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1244BF" w:rsidRDefault="00D83B21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Юлия Александровна</w:t>
            </w:r>
            <w:r w:rsidR="0012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244BF" w:rsidRDefault="00D83B21" w:rsidP="00146C53"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1244BF" w:rsidRPr="005E6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244BF" w:rsidRDefault="00D83B21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r w:rsidR="001244BF" w:rsidRPr="00A55AB1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3969" w:type="dxa"/>
          </w:tcPr>
          <w:p w:rsidR="00D83B21" w:rsidRDefault="00D83B21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КГБПОУ «Красноярский педагогический колледж № 2»,</w:t>
            </w:r>
          </w:p>
          <w:p w:rsidR="00D83B21" w:rsidRDefault="00D83B21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образование,</w:t>
            </w:r>
          </w:p>
          <w:p w:rsidR="00D83B21" w:rsidRDefault="00D83B21" w:rsidP="0014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842" w:type="dxa"/>
          </w:tcPr>
          <w:p w:rsidR="00BB2C4E" w:rsidRDefault="00BB2C4E" w:rsidP="00146C53">
            <w:pPr>
              <w:jc w:val="center"/>
              <w:rPr>
                <w:rFonts w:ascii="Times New Roman" w:hAnsi="Times New Roman" w:cs="Times New Roman"/>
              </w:rPr>
            </w:pPr>
          </w:p>
          <w:p w:rsidR="001244BF" w:rsidRDefault="00D83B21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244B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50" w:type="dxa"/>
          </w:tcPr>
          <w:p w:rsidR="00BB2C4E" w:rsidRDefault="00BB2C4E" w:rsidP="00146C53">
            <w:pPr>
              <w:jc w:val="center"/>
              <w:rPr>
                <w:rFonts w:ascii="Times New Roman" w:hAnsi="Times New Roman" w:cs="Times New Roman"/>
              </w:rPr>
            </w:pPr>
          </w:p>
          <w:p w:rsidR="001244BF" w:rsidRDefault="00C42210" w:rsidP="0014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75D75">
              <w:rPr>
                <w:rFonts w:ascii="Times New Roman" w:hAnsi="Times New Roman" w:cs="Times New Roman"/>
              </w:rPr>
              <w:t>,7</w:t>
            </w:r>
            <w:r>
              <w:rPr>
                <w:rFonts w:ascii="Times New Roman" w:hAnsi="Times New Roman" w:cs="Times New Roman"/>
              </w:rPr>
              <w:t>/0</w:t>
            </w:r>
            <w:r w:rsidR="00375D75">
              <w:rPr>
                <w:rFonts w:ascii="Times New Roman" w:hAnsi="Times New Roman" w:cs="Times New Roman"/>
              </w:rPr>
              <w:t>,7</w:t>
            </w:r>
          </w:p>
        </w:tc>
      </w:tr>
    </w:tbl>
    <w:p w:rsidR="008350C7" w:rsidRDefault="008350C7"/>
    <w:sectPr w:rsidR="008350C7" w:rsidSect="00375D7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C7"/>
    <w:rsid w:val="000641E3"/>
    <w:rsid w:val="00071CBB"/>
    <w:rsid w:val="001244BF"/>
    <w:rsid w:val="00146C53"/>
    <w:rsid w:val="00164DD1"/>
    <w:rsid w:val="001721B9"/>
    <w:rsid w:val="001A4DFF"/>
    <w:rsid w:val="00221CDD"/>
    <w:rsid w:val="00263093"/>
    <w:rsid w:val="002A74F9"/>
    <w:rsid w:val="002C5D9C"/>
    <w:rsid w:val="00313B1F"/>
    <w:rsid w:val="00362046"/>
    <w:rsid w:val="00375D75"/>
    <w:rsid w:val="0046271A"/>
    <w:rsid w:val="00494810"/>
    <w:rsid w:val="004A3172"/>
    <w:rsid w:val="004B1445"/>
    <w:rsid w:val="004C52AF"/>
    <w:rsid w:val="00526606"/>
    <w:rsid w:val="00595408"/>
    <w:rsid w:val="005E608A"/>
    <w:rsid w:val="00601F85"/>
    <w:rsid w:val="00602A57"/>
    <w:rsid w:val="006619CD"/>
    <w:rsid w:val="006C24DC"/>
    <w:rsid w:val="006E11BB"/>
    <w:rsid w:val="006E57B5"/>
    <w:rsid w:val="00724B37"/>
    <w:rsid w:val="00754CC0"/>
    <w:rsid w:val="00781BA9"/>
    <w:rsid w:val="007B4373"/>
    <w:rsid w:val="007C77F0"/>
    <w:rsid w:val="00800AE9"/>
    <w:rsid w:val="00827BA6"/>
    <w:rsid w:val="008350C7"/>
    <w:rsid w:val="00890CB0"/>
    <w:rsid w:val="008F7744"/>
    <w:rsid w:val="00937CC5"/>
    <w:rsid w:val="00940257"/>
    <w:rsid w:val="009A0ED2"/>
    <w:rsid w:val="009E552C"/>
    <w:rsid w:val="00A55AB1"/>
    <w:rsid w:val="00A773FD"/>
    <w:rsid w:val="00B22F27"/>
    <w:rsid w:val="00B300AC"/>
    <w:rsid w:val="00B94672"/>
    <w:rsid w:val="00BB022E"/>
    <w:rsid w:val="00BB2C4E"/>
    <w:rsid w:val="00C114F5"/>
    <w:rsid w:val="00C1625E"/>
    <w:rsid w:val="00C42210"/>
    <w:rsid w:val="00C50D23"/>
    <w:rsid w:val="00C70E24"/>
    <w:rsid w:val="00D32932"/>
    <w:rsid w:val="00D83B21"/>
    <w:rsid w:val="00E372FF"/>
    <w:rsid w:val="00E84AD5"/>
    <w:rsid w:val="00ED695C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78A9-2205-4D5E-86BD-2A9E7252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2023-09-22T08:46:00Z</dcterms:created>
  <dcterms:modified xsi:type="dcterms:W3CDTF">2023-09-22T08:50:00Z</dcterms:modified>
</cp:coreProperties>
</file>